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60004" w14:textId="3FFC927F" w:rsidR="00D97CD6" w:rsidRDefault="00D97CD6">
      <w:bookmarkStart w:id="0" w:name="_GoBack"/>
      <w:bookmarkEnd w:id="0"/>
    </w:p>
    <w:p w14:paraId="578CF93D" w14:textId="5642709A" w:rsidR="00AF73D1" w:rsidRDefault="00AF73D1"/>
    <w:p w14:paraId="4DE69CCF" w14:textId="231A9B60" w:rsidR="00AF73D1" w:rsidRDefault="00AF73D1"/>
    <w:p w14:paraId="4EC7741C" w14:textId="54BE45E4" w:rsidR="00AF73D1" w:rsidRDefault="00AF73D1" w:rsidP="00AF73D1">
      <w:pPr>
        <w:spacing w:after="0" w:line="240" w:lineRule="auto"/>
      </w:pPr>
    </w:p>
    <w:p w14:paraId="228C0F00" w14:textId="72283E4D" w:rsidR="00AF73D1" w:rsidRDefault="00AF73D1" w:rsidP="00AF73D1">
      <w:pPr>
        <w:spacing w:after="0" w:line="240" w:lineRule="auto"/>
      </w:pPr>
    </w:p>
    <w:p w14:paraId="0CEAFEDF" w14:textId="07F3BF4E" w:rsidR="00AF73D1" w:rsidRDefault="00AF73D1" w:rsidP="00AF73D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NON-REMOVABLE MILLE LACS BAND OF CHIPPEWA INDIANS</w:t>
      </w:r>
    </w:p>
    <w:p w14:paraId="2CFED19A" w14:textId="0864D9FE" w:rsidR="00AF73D1" w:rsidRDefault="00AF73D1" w:rsidP="00AF73D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DISTRICT OF NAY-AH-SHING</w:t>
      </w:r>
    </w:p>
    <w:p w14:paraId="7235E62E" w14:textId="61F12F80" w:rsidR="00AF73D1" w:rsidRDefault="00AF73D1" w:rsidP="00AF73D1">
      <w:pPr>
        <w:spacing w:after="0" w:line="240" w:lineRule="auto"/>
        <w:jc w:val="center"/>
        <w:rPr>
          <w:rFonts w:ascii="Times New Roman" w:hAnsi="Times New Roman" w:cs="Times New Roman"/>
          <w:b/>
          <w:bCs/>
          <w:sz w:val="24"/>
          <w:szCs w:val="24"/>
        </w:rPr>
      </w:pP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F73D1" w14:paraId="11345E67" w14:textId="77777777" w:rsidTr="00AF73D1">
        <w:tc>
          <w:tcPr>
            <w:tcW w:w="9350" w:type="dxa"/>
          </w:tcPr>
          <w:p w14:paraId="3E9348D9" w14:textId="77777777" w:rsidR="00AF73D1" w:rsidRDefault="00AF73D1" w:rsidP="00AF73D1">
            <w:pPr>
              <w:jc w:val="center"/>
              <w:rPr>
                <w:rFonts w:ascii="Times New Roman" w:hAnsi="Times New Roman" w:cs="Times New Roman"/>
                <w:b/>
                <w:bCs/>
                <w:sz w:val="24"/>
                <w:szCs w:val="24"/>
              </w:rPr>
            </w:pPr>
          </w:p>
          <w:p w14:paraId="57A62677" w14:textId="77777777" w:rsidR="00AF73D1" w:rsidRDefault="00AF73D1" w:rsidP="00AF73D1">
            <w:pPr>
              <w:jc w:val="center"/>
              <w:rPr>
                <w:rFonts w:ascii="Times New Roman" w:hAnsi="Times New Roman" w:cs="Times New Roman"/>
                <w:b/>
                <w:bCs/>
                <w:sz w:val="24"/>
                <w:szCs w:val="24"/>
              </w:rPr>
            </w:pPr>
            <w:r>
              <w:rPr>
                <w:rFonts w:ascii="Times New Roman" w:hAnsi="Times New Roman" w:cs="Times New Roman"/>
                <w:b/>
                <w:bCs/>
                <w:sz w:val="24"/>
                <w:szCs w:val="24"/>
              </w:rPr>
              <w:t>IN THE COURT OF CENTRAL JURISDICTION</w:t>
            </w:r>
          </w:p>
          <w:p w14:paraId="6FAB143D" w14:textId="28C99000" w:rsidR="00AF73D1" w:rsidRDefault="00AF73D1" w:rsidP="00AF73D1">
            <w:pPr>
              <w:jc w:val="center"/>
              <w:rPr>
                <w:rFonts w:ascii="Times New Roman" w:hAnsi="Times New Roman" w:cs="Times New Roman"/>
                <w:b/>
                <w:bCs/>
                <w:sz w:val="24"/>
                <w:szCs w:val="24"/>
              </w:rPr>
            </w:pPr>
          </w:p>
        </w:tc>
      </w:tr>
    </w:tbl>
    <w:p w14:paraId="7CB832DD" w14:textId="1C1E9499" w:rsidR="00AF73D1" w:rsidRDefault="00AF73D1" w:rsidP="00AF73D1">
      <w:pPr>
        <w:spacing w:after="0" w:line="240" w:lineRule="auto"/>
        <w:jc w:val="center"/>
        <w:rPr>
          <w:rFonts w:ascii="Times New Roman" w:hAnsi="Times New Roman" w:cs="Times New Roman"/>
          <w:b/>
          <w:bCs/>
          <w:sz w:val="24"/>
          <w:szCs w:val="24"/>
        </w:rPr>
      </w:pPr>
    </w:p>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3505"/>
      </w:tblGrid>
      <w:tr w:rsidR="00AF73D1" w14:paraId="0F0664B5" w14:textId="77777777" w:rsidTr="00AF73D1">
        <w:tc>
          <w:tcPr>
            <w:tcW w:w="5845" w:type="dxa"/>
          </w:tcPr>
          <w:p w14:paraId="46E33444" w14:textId="4278214F" w:rsidR="00AF73D1" w:rsidRPr="00AF73D1" w:rsidRDefault="00AF73D1" w:rsidP="00AF73D1">
            <w:pPr>
              <w:rPr>
                <w:rFonts w:ascii="Times New Roman" w:hAnsi="Times New Roman" w:cs="Times New Roman"/>
                <w:sz w:val="24"/>
                <w:szCs w:val="24"/>
              </w:rPr>
            </w:pPr>
            <w:r>
              <w:rPr>
                <w:rFonts w:ascii="Times New Roman" w:hAnsi="Times New Roman" w:cs="Times New Roman"/>
                <w:sz w:val="24"/>
                <w:szCs w:val="24"/>
              </w:rPr>
              <w:t>In the Matter of the Estate of:</w:t>
            </w:r>
          </w:p>
        </w:tc>
        <w:tc>
          <w:tcPr>
            <w:tcW w:w="3505" w:type="dxa"/>
          </w:tcPr>
          <w:p w14:paraId="1558E99A" w14:textId="1F60ED71" w:rsidR="00AF73D1" w:rsidRPr="00AF73D1" w:rsidRDefault="00AF73D1" w:rsidP="00AF73D1">
            <w:pPr>
              <w:rPr>
                <w:rFonts w:ascii="Times New Roman" w:hAnsi="Times New Roman" w:cs="Times New Roman"/>
                <w:sz w:val="24"/>
                <w:szCs w:val="24"/>
              </w:rPr>
            </w:pPr>
            <w:r>
              <w:rPr>
                <w:rFonts w:ascii="Times New Roman" w:hAnsi="Times New Roman" w:cs="Times New Roman"/>
                <w:sz w:val="24"/>
                <w:szCs w:val="24"/>
              </w:rPr>
              <w:t>Case File No. _______________</w:t>
            </w:r>
          </w:p>
        </w:tc>
      </w:tr>
      <w:tr w:rsidR="00AF73D1" w14:paraId="3F5174D4" w14:textId="77777777" w:rsidTr="00AF73D1">
        <w:tc>
          <w:tcPr>
            <w:tcW w:w="5845" w:type="dxa"/>
          </w:tcPr>
          <w:p w14:paraId="63AA31AF" w14:textId="77777777" w:rsidR="00AF73D1" w:rsidRDefault="00AF73D1" w:rsidP="00AF73D1">
            <w:pPr>
              <w:rPr>
                <w:rFonts w:ascii="Times New Roman" w:hAnsi="Times New Roman" w:cs="Times New Roman"/>
                <w:b/>
                <w:bCs/>
                <w:sz w:val="24"/>
                <w:szCs w:val="24"/>
              </w:rPr>
            </w:pPr>
          </w:p>
          <w:p w14:paraId="0D048612" w14:textId="77777777" w:rsidR="00AF73D1" w:rsidRDefault="00AF73D1" w:rsidP="00AF73D1">
            <w:pPr>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14:paraId="43EE1BFC" w14:textId="77777777" w:rsidR="00AF73D1" w:rsidRDefault="00AF73D1" w:rsidP="00AF73D1">
            <w:pPr>
              <w:rPr>
                <w:rFonts w:ascii="Times New Roman" w:hAnsi="Times New Roman" w:cs="Times New Roman"/>
                <w:b/>
                <w:bCs/>
                <w:sz w:val="24"/>
                <w:szCs w:val="24"/>
              </w:rPr>
            </w:pPr>
          </w:p>
          <w:p w14:paraId="03522A3B" w14:textId="64EE2892" w:rsidR="00AF73D1" w:rsidRPr="00AF73D1" w:rsidRDefault="00AF73D1" w:rsidP="00AF73D1">
            <w:pPr>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Decedent</w:t>
            </w:r>
          </w:p>
        </w:tc>
        <w:tc>
          <w:tcPr>
            <w:tcW w:w="3505" w:type="dxa"/>
          </w:tcPr>
          <w:p w14:paraId="3C548FC7" w14:textId="77777777" w:rsidR="00AF73D1" w:rsidRDefault="00AF73D1" w:rsidP="00AF73D1">
            <w:pPr>
              <w:jc w:val="center"/>
              <w:rPr>
                <w:rFonts w:ascii="Times New Roman" w:hAnsi="Times New Roman" w:cs="Times New Roman"/>
                <w:b/>
                <w:bCs/>
                <w:sz w:val="24"/>
                <w:szCs w:val="24"/>
              </w:rPr>
            </w:pPr>
          </w:p>
          <w:p w14:paraId="4B6254E9" w14:textId="77777777" w:rsidR="00AF73D1" w:rsidRDefault="00AF73D1" w:rsidP="00AF73D1">
            <w:pPr>
              <w:jc w:val="center"/>
              <w:rPr>
                <w:rFonts w:ascii="Times New Roman" w:hAnsi="Times New Roman" w:cs="Times New Roman"/>
                <w:b/>
                <w:bCs/>
                <w:sz w:val="24"/>
                <w:szCs w:val="24"/>
              </w:rPr>
            </w:pPr>
          </w:p>
          <w:p w14:paraId="022ACEF0" w14:textId="131C9A90" w:rsidR="00AF73D1" w:rsidRPr="00AF73D1" w:rsidRDefault="00AF73D1" w:rsidP="00AF73D1">
            <w:pPr>
              <w:jc w:val="center"/>
              <w:rPr>
                <w:rFonts w:ascii="Times New Roman" w:hAnsi="Times New Roman" w:cs="Times New Roman"/>
                <w:b/>
                <w:bCs/>
                <w:sz w:val="24"/>
                <w:szCs w:val="24"/>
              </w:rPr>
            </w:pPr>
            <w:r>
              <w:rPr>
                <w:rFonts w:ascii="Times New Roman" w:hAnsi="Times New Roman" w:cs="Times New Roman"/>
                <w:b/>
                <w:bCs/>
                <w:sz w:val="24"/>
                <w:szCs w:val="24"/>
              </w:rPr>
              <w:t>DISCLAIMER</w:t>
            </w:r>
          </w:p>
        </w:tc>
      </w:tr>
      <w:tr w:rsidR="00AF73D1" w14:paraId="71DA1AB8" w14:textId="77777777" w:rsidTr="00AF73D1">
        <w:tc>
          <w:tcPr>
            <w:tcW w:w="5845" w:type="dxa"/>
          </w:tcPr>
          <w:p w14:paraId="32FBB6DD" w14:textId="77777777" w:rsidR="00AF73D1" w:rsidRDefault="00AF73D1" w:rsidP="00AF73D1">
            <w:pPr>
              <w:rPr>
                <w:rFonts w:ascii="Times New Roman" w:hAnsi="Times New Roman" w:cs="Times New Roman"/>
                <w:b/>
                <w:bCs/>
                <w:sz w:val="24"/>
                <w:szCs w:val="24"/>
              </w:rPr>
            </w:pPr>
          </w:p>
        </w:tc>
        <w:tc>
          <w:tcPr>
            <w:tcW w:w="3505" w:type="dxa"/>
          </w:tcPr>
          <w:p w14:paraId="7DA303EA" w14:textId="77777777" w:rsidR="00AF73D1" w:rsidRDefault="00AF73D1" w:rsidP="00AF73D1">
            <w:pPr>
              <w:rPr>
                <w:rFonts w:ascii="Times New Roman" w:hAnsi="Times New Roman" w:cs="Times New Roman"/>
                <w:b/>
                <w:bCs/>
                <w:sz w:val="24"/>
                <w:szCs w:val="24"/>
              </w:rPr>
            </w:pPr>
          </w:p>
        </w:tc>
      </w:tr>
    </w:tbl>
    <w:p w14:paraId="5C37849A" w14:textId="071E0867" w:rsidR="00AF73D1" w:rsidRDefault="00AF73D1" w:rsidP="00AF73D1">
      <w:pPr>
        <w:spacing w:after="0" w:line="240" w:lineRule="auto"/>
        <w:jc w:val="center"/>
        <w:rPr>
          <w:rFonts w:ascii="Times New Roman" w:hAnsi="Times New Roman" w:cs="Times New Roman"/>
          <w:b/>
          <w:bCs/>
          <w:sz w:val="24"/>
          <w:szCs w:val="24"/>
        </w:rPr>
      </w:pPr>
    </w:p>
    <w:p w14:paraId="2634FE28" w14:textId="231BEF16" w:rsidR="00AF73D1" w:rsidRDefault="00AF73D1" w:rsidP="00AF73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THE HONORABLE JUDGE OF THE ABOVE-NAMED COURT: </w:t>
      </w:r>
    </w:p>
    <w:p w14:paraId="01AFEE0C" w14:textId="554BE7AC" w:rsidR="00090669" w:rsidRDefault="00090669" w:rsidP="00AF73D1">
      <w:pPr>
        <w:spacing w:after="0" w:line="240" w:lineRule="auto"/>
        <w:rPr>
          <w:rFonts w:ascii="Times New Roman" w:hAnsi="Times New Roman" w:cs="Times New Roman"/>
          <w:sz w:val="24"/>
          <w:szCs w:val="24"/>
        </w:rPr>
      </w:pPr>
    </w:p>
    <w:p w14:paraId="5C039CDC" w14:textId="1FB5E8B1" w:rsidR="00090669" w:rsidRDefault="00090669" w:rsidP="00AF73D1">
      <w:pPr>
        <w:spacing w:after="0" w:line="240" w:lineRule="auto"/>
        <w:rPr>
          <w:rFonts w:ascii="Times New Roman" w:hAnsi="Times New Roman" w:cs="Times New Roman"/>
          <w:sz w:val="24"/>
          <w:szCs w:val="24"/>
        </w:rPr>
      </w:pPr>
      <w:r>
        <w:rPr>
          <w:rFonts w:ascii="Times New Roman" w:hAnsi="Times New Roman" w:cs="Times New Roman"/>
          <w:sz w:val="24"/>
          <w:szCs w:val="24"/>
        </w:rPr>
        <w:t>I, _____________________________________, (“Disclaimant”) state:</w:t>
      </w:r>
    </w:p>
    <w:p w14:paraId="154BA58F" w14:textId="444166B5" w:rsidR="00090669" w:rsidRDefault="00090669" w:rsidP="00AF73D1">
      <w:pPr>
        <w:spacing w:after="0" w:line="240" w:lineRule="auto"/>
        <w:rPr>
          <w:rFonts w:ascii="Times New Roman" w:hAnsi="Times New Roman" w:cs="Times New Roman"/>
          <w:sz w:val="18"/>
          <w:szCs w:val="18"/>
        </w:rPr>
      </w:pPr>
      <w:r>
        <w:rPr>
          <w:rFonts w:ascii="Times New Roman" w:hAnsi="Times New Roman" w:cs="Times New Roman"/>
          <w:sz w:val="24"/>
          <w:szCs w:val="24"/>
        </w:rPr>
        <w:t xml:space="preserve">                                    </w:t>
      </w:r>
      <w:r w:rsidRPr="00090669">
        <w:rPr>
          <w:rFonts w:ascii="Times New Roman" w:hAnsi="Times New Roman" w:cs="Times New Roman"/>
          <w:sz w:val="18"/>
          <w:szCs w:val="18"/>
        </w:rPr>
        <w:t>(Name)</w:t>
      </w:r>
    </w:p>
    <w:p w14:paraId="1C0E0340" w14:textId="609F6B64" w:rsidR="00090669" w:rsidRDefault="00090669" w:rsidP="00AF73D1">
      <w:pPr>
        <w:spacing w:after="0" w:line="240" w:lineRule="auto"/>
        <w:rPr>
          <w:rFonts w:ascii="Times New Roman" w:hAnsi="Times New Roman" w:cs="Times New Roman"/>
          <w:sz w:val="18"/>
          <w:szCs w:val="18"/>
        </w:rPr>
      </w:pPr>
    </w:p>
    <w:p w14:paraId="5EE7BD8F" w14:textId="05E15A1C" w:rsidR="00090669" w:rsidRPr="00867F76" w:rsidRDefault="00090669" w:rsidP="00090669">
      <w:pPr>
        <w:pStyle w:val="ListParagraph"/>
        <w:numPr>
          <w:ilvl w:val="0"/>
          <w:numId w:val="1"/>
        </w:numPr>
        <w:spacing w:after="0" w:line="240" w:lineRule="auto"/>
        <w:ind w:left="504" w:hanging="504"/>
        <w:rPr>
          <w:rFonts w:ascii="Times New Roman" w:hAnsi="Times New Roman" w:cs="Times New Roman"/>
          <w:sz w:val="24"/>
          <w:szCs w:val="24"/>
        </w:rPr>
      </w:pPr>
      <w:r w:rsidRPr="00867F76">
        <w:rPr>
          <w:rFonts w:ascii="Times New Roman" w:hAnsi="Times New Roman" w:cs="Times New Roman"/>
          <w:sz w:val="24"/>
          <w:szCs w:val="24"/>
        </w:rPr>
        <w:t>My address is: _____________________________________________________________.</w:t>
      </w:r>
    </w:p>
    <w:p w14:paraId="314A9028" w14:textId="2229C653" w:rsidR="00867F76" w:rsidRPr="00867F76" w:rsidRDefault="00867F76" w:rsidP="00867F76">
      <w:pPr>
        <w:pStyle w:val="ListParagraph"/>
        <w:spacing w:after="0" w:line="240" w:lineRule="auto"/>
        <w:ind w:left="504"/>
        <w:rPr>
          <w:rFonts w:ascii="Times New Roman" w:hAnsi="Times New Roman" w:cs="Times New Roman"/>
          <w:sz w:val="24"/>
          <w:szCs w:val="24"/>
        </w:rPr>
      </w:pPr>
    </w:p>
    <w:p w14:paraId="27EA7FED" w14:textId="6248AD40" w:rsidR="00867F76" w:rsidRDefault="00867F76" w:rsidP="00867F76">
      <w:pPr>
        <w:pStyle w:val="ListParagraph"/>
        <w:numPr>
          <w:ilvl w:val="0"/>
          <w:numId w:val="1"/>
        </w:numPr>
        <w:spacing w:after="0" w:line="240" w:lineRule="auto"/>
        <w:ind w:left="504" w:hanging="504"/>
        <w:rPr>
          <w:rFonts w:ascii="Times New Roman" w:hAnsi="Times New Roman" w:cs="Times New Roman"/>
          <w:sz w:val="24"/>
          <w:szCs w:val="24"/>
        </w:rPr>
      </w:pPr>
      <w:r>
        <w:rPr>
          <w:rFonts w:ascii="Times New Roman" w:hAnsi="Times New Roman" w:cs="Times New Roman"/>
          <w:sz w:val="24"/>
          <w:szCs w:val="24"/>
        </w:rPr>
        <w:t>Disclaimant has an interest herein as ___________________________________________</w:t>
      </w:r>
    </w:p>
    <w:p w14:paraId="4F41B316" w14:textId="4B3AE07A" w:rsidR="00867F76" w:rsidRPr="00867F76" w:rsidRDefault="00867F76" w:rsidP="00867F76">
      <w:pPr>
        <w:pStyle w:val="ListParagraph"/>
        <w:spacing w:after="0" w:line="240" w:lineRule="auto"/>
        <w:ind w:left="504"/>
        <w:rPr>
          <w:rFonts w:ascii="Times New Roman" w:hAnsi="Times New Roman" w:cs="Times New Roman"/>
          <w:sz w:val="18"/>
          <w:szCs w:val="18"/>
        </w:rPr>
      </w:pPr>
      <w:r>
        <w:rPr>
          <w:rFonts w:ascii="Times New Roman" w:hAnsi="Times New Roman" w:cs="Times New Roman"/>
          <w:sz w:val="24"/>
          <w:szCs w:val="24"/>
        </w:rPr>
        <w:t xml:space="preserve">                                                                                         </w:t>
      </w:r>
      <w:r>
        <w:rPr>
          <w:rFonts w:ascii="Times New Roman" w:hAnsi="Times New Roman" w:cs="Times New Roman"/>
          <w:sz w:val="18"/>
          <w:szCs w:val="18"/>
        </w:rPr>
        <w:t>(Relationship to Decedent)</w:t>
      </w:r>
    </w:p>
    <w:p w14:paraId="2004035A" w14:textId="107404B5" w:rsidR="00867F76" w:rsidRDefault="00867F76" w:rsidP="00867F76">
      <w:pPr>
        <w:pStyle w:val="ListParagraph"/>
        <w:spacing w:after="0" w:line="240" w:lineRule="auto"/>
        <w:ind w:left="504"/>
        <w:rPr>
          <w:rFonts w:ascii="Times New Roman" w:hAnsi="Times New Roman" w:cs="Times New Roman"/>
          <w:sz w:val="24"/>
          <w:szCs w:val="24"/>
        </w:rPr>
      </w:pPr>
      <w:r>
        <w:rPr>
          <w:rFonts w:ascii="Times New Roman" w:hAnsi="Times New Roman" w:cs="Times New Roman"/>
          <w:sz w:val="24"/>
          <w:szCs w:val="24"/>
        </w:rPr>
        <w:t>and is, therefore, an interested person as defined by law.</w:t>
      </w:r>
    </w:p>
    <w:p w14:paraId="4DE55E9B" w14:textId="77777777" w:rsidR="00867F76" w:rsidRDefault="00867F76" w:rsidP="00867F76">
      <w:pPr>
        <w:pStyle w:val="ListParagraph"/>
        <w:spacing w:after="0" w:line="240" w:lineRule="auto"/>
        <w:ind w:left="504"/>
        <w:rPr>
          <w:rFonts w:ascii="Times New Roman" w:hAnsi="Times New Roman" w:cs="Times New Roman"/>
          <w:sz w:val="24"/>
          <w:szCs w:val="24"/>
        </w:rPr>
      </w:pPr>
    </w:p>
    <w:p w14:paraId="3E6CA088" w14:textId="07C96171" w:rsidR="00867F76" w:rsidRDefault="00867F76" w:rsidP="00090669">
      <w:pPr>
        <w:pStyle w:val="ListParagraph"/>
        <w:numPr>
          <w:ilvl w:val="0"/>
          <w:numId w:val="1"/>
        </w:numPr>
        <w:spacing w:after="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The Decedent died on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562B56">
        <w:rPr>
          <w:rFonts w:ascii="Times New Roman" w:hAnsi="Times New Roman" w:cs="Times New Roman"/>
          <w:sz w:val="24"/>
          <w:szCs w:val="24"/>
          <w:u w:val="single"/>
        </w:rPr>
        <w:t>_______</w:t>
      </w:r>
      <w:r>
        <w:rPr>
          <w:rFonts w:ascii="Times New Roman" w:hAnsi="Times New Roman" w:cs="Times New Roman"/>
          <w:sz w:val="24"/>
          <w:szCs w:val="24"/>
        </w:rPr>
        <w:t xml:space="preserve"> and was </w:t>
      </w:r>
      <w:sdt>
        <w:sdtPr>
          <w:rPr>
            <w:rFonts w:ascii="Times New Roman" w:hAnsi="Times New Roman" w:cs="Times New Roman"/>
            <w:sz w:val="24"/>
            <w:szCs w:val="24"/>
          </w:rPr>
          <w:id w:val="152791562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intestate </w:t>
      </w:r>
      <w:sdt>
        <w:sdtPr>
          <w:rPr>
            <w:rFonts w:ascii="Times New Roman" w:hAnsi="Times New Roman" w:cs="Times New Roman"/>
            <w:sz w:val="24"/>
            <w:szCs w:val="24"/>
          </w:rPr>
          <w:id w:val="211161699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had a will.</w:t>
      </w:r>
    </w:p>
    <w:p w14:paraId="0EE13317" w14:textId="77777777" w:rsidR="00867F76" w:rsidRDefault="00867F76" w:rsidP="00867F76">
      <w:pPr>
        <w:pStyle w:val="ListParagraph"/>
        <w:spacing w:after="0" w:line="240" w:lineRule="auto"/>
        <w:ind w:left="504"/>
        <w:rPr>
          <w:rFonts w:ascii="Times New Roman" w:hAnsi="Times New Roman" w:cs="Times New Roman"/>
          <w:sz w:val="24"/>
          <w:szCs w:val="24"/>
        </w:rPr>
      </w:pPr>
    </w:p>
    <w:p w14:paraId="76461715" w14:textId="398CACC1" w:rsidR="00867F76" w:rsidRDefault="00867F76" w:rsidP="00090669">
      <w:pPr>
        <w:pStyle w:val="ListParagraph"/>
        <w:numPr>
          <w:ilvl w:val="0"/>
          <w:numId w:val="1"/>
        </w:numPr>
        <w:spacing w:after="0" w:line="240" w:lineRule="auto"/>
        <w:ind w:left="504" w:hanging="504"/>
        <w:rPr>
          <w:rFonts w:ascii="Times New Roman" w:hAnsi="Times New Roman" w:cs="Times New Roman"/>
          <w:sz w:val="24"/>
          <w:szCs w:val="24"/>
        </w:rPr>
      </w:pPr>
      <w:r>
        <w:rPr>
          <w:rFonts w:ascii="Times New Roman" w:hAnsi="Times New Roman" w:cs="Times New Roman"/>
          <w:sz w:val="24"/>
          <w:szCs w:val="24"/>
        </w:rPr>
        <w:t>Disclaimant is entitled to be allocated:</w:t>
      </w:r>
    </w:p>
    <w:p w14:paraId="64CC2BEC" w14:textId="0513C1B3" w:rsidR="00867F76" w:rsidRDefault="00867F76" w:rsidP="00867F76">
      <w:pPr>
        <w:pStyle w:val="ListParagraph"/>
        <w:spacing w:after="0" w:line="240" w:lineRule="auto"/>
        <w:ind w:left="504"/>
        <w:rPr>
          <w:rFonts w:ascii="Times New Roman" w:hAnsi="Times New Roman" w:cs="Times New Roman"/>
          <w:sz w:val="24"/>
          <w:szCs w:val="24"/>
        </w:rPr>
      </w:pPr>
    </w:p>
    <w:p w14:paraId="61FAA3CD" w14:textId="72615C35" w:rsidR="00B93CC1" w:rsidRDefault="007927CE" w:rsidP="00867F76">
      <w:pPr>
        <w:pStyle w:val="ListParagraph"/>
        <w:spacing w:after="0" w:line="240" w:lineRule="auto"/>
        <w:ind w:left="504"/>
        <w:rPr>
          <w:rFonts w:ascii="Times New Roman" w:hAnsi="Times New Roman" w:cs="Times New Roman"/>
          <w:sz w:val="24"/>
          <w:szCs w:val="24"/>
        </w:rPr>
      </w:pPr>
      <w:sdt>
        <w:sdtPr>
          <w:rPr>
            <w:rFonts w:ascii="Times New Roman" w:hAnsi="Times New Roman" w:cs="Times New Roman"/>
            <w:sz w:val="24"/>
            <w:szCs w:val="24"/>
          </w:rPr>
          <w:id w:val="-660164161"/>
          <w14:checkbox>
            <w14:checked w14:val="0"/>
            <w14:checkedState w14:val="2612" w14:font="MS Gothic"/>
            <w14:uncheckedState w14:val="2610" w14:font="MS Gothic"/>
          </w14:checkbox>
        </w:sdtPr>
        <w:sdtEndPr/>
        <w:sdtContent>
          <w:r w:rsidR="00B93CC1">
            <w:rPr>
              <w:rFonts w:ascii="MS Gothic" w:eastAsia="MS Gothic" w:hAnsi="MS Gothic" w:cs="Times New Roman" w:hint="eastAsia"/>
              <w:sz w:val="24"/>
              <w:szCs w:val="24"/>
            </w:rPr>
            <w:t>☐</w:t>
          </w:r>
        </w:sdtContent>
      </w:sdt>
      <w:r w:rsidR="00B93CC1">
        <w:rPr>
          <w:rFonts w:ascii="Times New Roman" w:hAnsi="Times New Roman" w:cs="Times New Roman"/>
          <w:sz w:val="24"/>
          <w:szCs w:val="24"/>
        </w:rPr>
        <w:t xml:space="preserve"> an intestate share as determined by prevailing law</w:t>
      </w:r>
    </w:p>
    <w:p w14:paraId="1C1B555E" w14:textId="513D0AE0" w:rsidR="00B93CC1" w:rsidRDefault="00B93CC1" w:rsidP="00867F76">
      <w:pPr>
        <w:pStyle w:val="ListParagraph"/>
        <w:spacing w:after="0" w:line="240" w:lineRule="auto"/>
        <w:ind w:left="504"/>
        <w:rPr>
          <w:rFonts w:ascii="Times New Roman" w:hAnsi="Times New Roman" w:cs="Times New Roman"/>
          <w:sz w:val="24"/>
          <w:szCs w:val="24"/>
        </w:rPr>
      </w:pPr>
    </w:p>
    <w:p w14:paraId="2DD72292" w14:textId="749BBF00" w:rsidR="00B93CC1" w:rsidRDefault="00B93CC1" w:rsidP="00867F76">
      <w:pPr>
        <w:pStyle w:val="ListParagraph"/>
        <w:spacing w:after="0" w:line="240" w:lineRule="auto"/>
        <w:ind w:left="504"/>
        <w:rPr>
          <w:rFonts w:ascii="Times New Roman" w:hAnsi="Times New Roman" w:cs="Times New Roman"/>
          <w:sz w:val="24"/>
          <w:szCs w:val="24"/>
          <w:u w:val="single"/>
        </w:rPr>
      </w:pPr>
      <w:r>
        <w:rPr>
          <w:rFonts w:ascii="Times New Roman" w:hAnsi="Times New Roman" w:cs="Times New Roman"/>
          <w:sz w:val="24"/>
          <w:szCs w:val="24"/>
          <w:u w:val="single"/>
        </w:rPr>
        <w:t>OR</w:t>
      </w:r>
    </w:p>
    <w:p w14:paraId="15FB5066" w14:textId="65481405" w:rsidR="00B93CC1" w:rsidRDefault="00B93CC1" w:rsidP="00867F76">
      <w:pPr>
        <w:pStyle w:val="ListParagraph"/>
        <w:spacing w:after="0" w:line="240" w:lineRule="auto"/>
        <w:ind w:left="504"/>
        <w:rPr>
          <w:rFonts w:ascii="Times New Roman" w:hAnsi="Times New Roman" w:cs="Times New Roman"/>
          <w:sz w:val="24"/>
          <w:szCs w:val="24"/>
          <w:u w:val="single"/>
        </w:rPr>
      </w:pPr>
    </w:p>
    <w:p w14:paraId="3D73A999" w14:textId="77777777" w:rsidR="00B93CC1" w:rsidRDefault="007927CE" w:rsidP="00867F76">
      <w:pPr>
        <w:pStyle w:val="ListParagraph"/>
        <w:spacing w:after="0" w:line="240" w:lineRule="auto"/>
        <w:ind w:left="504"/>
        <w:rPr>
          <w:rFonts w:ascii="Times New Roman" w:hAnsi="Times New Roman" w:cs="Times New Roman"/>
          <w:sz w:val="24"/>
          <w:szCs w:val="24"/>
        </w:rPr>
      </w:pPr>
      <w:sdt>
        <w:sdtPr>
          <w:rPr>
            <w:rFonts w:ascii="Times New Roman" w:hAnsi="Times New Roman" w:cs="Times New Roman"/>
            <w:sz w:val="24"/>
            <w:szCs w:val="24"/>
          </w:rPr>
          <w:id w:val="-234242742"/>
          <w14:checkbox>
            <w14:checked w14:val="0"/>
            <w14:checkedState w14:val="2612" w14:font="MS Gothic"/>
            <w14:uncheckedState w14:val="2610" w14:font="MS Gothic"/>
          </w14:checkbox>
        </w:sdtPr>
        <w:sdtEndPr/>
        <w:sdtContent>
          <w:r w:rsidR="00B93CC1">
            <w:rPr>
              <w:rFonts w:ascii="MS Gothic" w:eastAsia="MS Gothic" w:hAnsi="MS Gothic" w:cs="Times New Roman" w:hint="eastAsia"/>
              <w:sz w:val="24"/>
              <w:szCs w:val="24"/>
            </w:rPr>
            <w:t>☐</w:t>
          </w:r>
        </w:sdtContent>
      </w:sdt>
      <w:r w:rsidR="00B93CC1">
        <w:rPr>
          <w:rFonts w:ascii="Times New Roman" w:hAnsi="Times New Roman" w:cs="Times New Roman"/>
          <w:sz w:val="24"/>
          <w:szCs w:val="24"/>
        </w:rPr>
        <w:t xml:space="preserve"> a distribution pursuant to Article ______ Section _____ of the Decedent’s Will </w:t>
      </w:r>
    </w:p>
    <w:p w14:paraId="0EBBF8F1" w14:textId="77777777" w:rsidR="00070176" w:rsidRDefault="00B93CC1" w:rsidP="00867F76">
      <w:pPr>
        <w:pStyle w:val="ListParagraph"/>
        <w:spacing w:after="0" w:line="240" w:lineRule="auto"/>
        <w:ind w:left="504"/>
        <w:rPr>
          <w:rFonts w:ascii="Times New Roman" w:hAnsi="Times New Roman" w:cs="Times New Roman"/>
          <w:sz w:val="24"/>
          <w:szCs w:val="24"/>
        </w:rPr>
      </w:pPr>
      <w:r>
        <w:rPr>
          <w:rFonts w:ascii="Times New Roman" w:hAnsi="Times New Roman" w:cs="Times New Roman"/>
          <w:sz w:val="24"/>
          <w:szCs w:val="24"/>
        </w:rPr>
        <w:t xml:space="preserve">    </w:t>
      </w:r>
    </w:p>
    <w:p w14:paraId="19350226" w14:textId="77E9B4B0" w:rsidR="00B93CC1" w:rsidRDefault="00070176" w:rsidP="00867F76">
      <w:pPr>
        <w:pStyle w:val="ListParagraph"/>
        <w:spacing w:after="0" w:line="240" w:lineRule="auto"/>
        <w:ind w:left="504"/>
        <w:rPr>
          <w:rFonts w:ascii="Times New Roman" w:hAnsi="Times New Roman" w:cs="Times New Roman"/>
          <w:sz w:val="24"/>
          <w:szCs w:val="24"/>
        </w:rPr>
      </w:pPr>
      <w:r>
        <w:rPr>
          <w:rFonts w:ascii="Times New Roman" w:hAnsi="Times New Roman" w:cs="Times New Roman"/>
          <w:sz w:val="24"/>
          <w:szCs w:val="24"/>
        </w:rPr>
        <w:t xml:space="preserve">    </w:t>
      </w:r>
      <w:r w:rsidR="00B93CC1">
        <w:rPr>
          <w:rFonts w:ascii="Times New Roman" w:hAnsi="Times New Roman" w:cs="Times New Roman"/>
          <w:sz w:val="24"/>
          <w:szCs w:val="24"/>
        </w:rPr>
        <w:t xml:space="preserve"> dated __________________________.</w:t>
      </w:r>
    </w:p>
    <w:p w14:paraId="6792E938" w14:textId="77777777" w:rsidR="00B93CC1" w:rsidRPr="00B93CC1" w:rsidRDefault="00B93CC1" w:rsidP="00867F76">
      <w:pPr>
        <w:pStyle w:val="ListParagraph"/>
        <w:spacing w:after="0" w:line="240" w:lineRule="auto"/>
        <w:ind w:left="504"/>
        <w:rPr>
          <w:rFonts w:ascii="Times New Roman" w:hAnsi="Times New Roman" w:cs="Times New Roman"/>
          <w:sz w:val="24"/>
          <w:szCs w:val="24"/>
        </w:rPr>
      </w:pPr>
    </w:p>
    <w:p w14:paraId="62E6150C" w14:textId="49765167" w:rsidR="00867F76" w:rsidRDefault="00B93CC1" w:rsidP="00090669">
      <w:pPr>
        <w:pStyle w:val="ListParagraph"/>
        <w:numPr>
          <w:ilvl w:val="0"/>
          <w:numId w:val="1"/>
        </w:numPr>
        <w:spacing w:after="0" w:line="240" w:lineRule="auto"/>
        <w:ind w:left="504" w:hanging="504"/>
        <w:rPr>
          <w:rFonts w:ascii="Times New Roman" w:hAnsi="Times New Roman" w:cs="Times New Roman"/>
          <w:sz w:val="24"/>
          <w:szCs w:val="24"/>
        </w:rPr>
      </w:pPr>
      <w:r>
        <w:rPr>
          <w:rFonts w:ascii="Times New Roman" w:hAnsi="Times New Roman" w:cs="Times New Roman"/>
          <w:sz w:val="24"/>
          <w:szCs w:val="24"/>
        </w:rPr>
        <w:t>In executing this disclaimer, I hereby irrevocably and without condition, renounce, release, decline, disclaim, and refuse to accept any and all right or interests to the following described property or property rights (the “Disclaimed Property”):</w:t>
      </w:r>
    </w:p>
    <w:tbl>
      <w:tblPr>
        <w:tblStyle w:val="TableGrid"/>
        <w:tblW w:w="0" w:type="auto"/>
        <w:tblInd w:w="504" w:type="dxa"/>
        <w:tblLook w:val="04A0" w:firstRow="1" w:lastRow="0" w:firstColumn="1" w:lastColumn="0" w:noHBand="0" w:noVBand="1"/>
      </w:tblPr>
      <w:tblGrid>
        <w:gridCol w:w="4418"/>
        <w:gridCol w:w="4428"/>
      </w:tblGrid>
      <w:tr w:rsidR="00B93CC1" w14:paraId="5F8B41E0" w14:textId="77777777" w:rsidTr="00562B56">
        <w:trPr>
          <w:trHeight w:val="1520"/>
        </w:trPr>
        <w:tc>
          <w:tcPr>
            <w:tcW w:w="4675" w:type="dxa"/>
          </w:tcPr>
          <w:p w14:paraId="4D19D8D4" w14:textId="2B493428" w:rsidR="00B93CC1" w:rsidRPr="00B93CC1" w:rsidRDefault="00B93CC1" w:rsidP="00B93CC1">
            <w:pPr>
              <w:pStyle w:val="ListParagraph"/>
              <w:ind w:left="0"/>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PROPERTY</w:t>
            </w:r>
          </w:p>
        </w:tc>
        <w:tc>
          <w:tcPr>
            <w:tcW w:w="4675" w:type="dxa"/>
          </w:tcPr>
          <w:p w14:paraId="22A2B3EF" w14:textId="77777777" w:rsidR="00B93CC1" w:rsidRDefault="00B93CC1" w:rsidP="00B93CC1">
            <w:pPr>
              <w:pStyle w:val="ListParagraph"/>
              <w:ind w:left="0"/>
              <w:jc w:val="center"/>
              <w:rPr>
                <w:rFonts w:ascii="Times New Roman" w:hAnsi="Times New Roman" w:cs="Times New Roman"/>
                <w:sz w:val="24"/>
                <w:szCs w:val="24"/>
                <w:u w:val="single"/>
              </w:rPr>
            </w:pPr>
            <w:r w:rsidRPr="00B93CC1">
              <w:rPr>
                <w:rFonts w:ascii="Times New Roman" w:hAnsi="Times New Roman" w:cs="Times New Roman"/>
                <w:sz w:val="24"/>
                <w:szCs w:val="24"/>
                <w:u w:val="single"/>
              </w:rPr>
              <w:t>VALUE</w:t>
            </w:r>
          </w:p>
          <w:p w14:paraId="0F2418E5" w14:textId="77777777" w:rsidR="00B93CC1" w:rsidRDefault="00B93CC1" w:rsidP="00B93CC1">
            <w:pPr>
              <w:pStyle w:val="ListParagraph"/>
              <w:ind w:left="0"/>
              <w:jc w:val="center"/>
              <w:rPr>
                <w:rFonts w:ascii="Times New Roman" w:hAnsi="Times New Roman" w:cs="Times New Roman"/>
                <w:sz w:val="24"/>
                <w:szCs w:val="24"/>
                <w:u w:val="single"/>
              </w:rPr>
            </w:pPr>
          </w:p>
          <w:p w14:paraId="6699E106" w14:textId="77777777" w:rsidR="00B93CC1" w:rsidRDefault="00B93CC1" w:rsidP="00B93CC1">
            <w:pPr>
              <w:pStyle w:val="ListParagraph"/>
              <w:ind w:left="0"/>
              <w:jc w:val="center"/>
              <w:rPr>
                <w:rFonts w:ascii="Times New Roman" w:hAnsi="Times New Roman" w:cs="Times New Roman"/>
                <w:sz w:val="24"/>
                <w:szCs w:val="24"/>
                <w:u w:val="single"/>
              </w:rPr>
            </w:pPr>
          </w:p>
          <w:p w14:paraId="065D8DBF" w14:textId="77777777" w:rsidR="00B93CC1" w:rsidRDefault="00B93CC1" w:rsidP="00B93CC1">
            <w:pPr>
              <w:pStyle w:val="ListParagraph"/>
              <w:ind w:left="0"/>
              <w:jc w:val="center"/>
              <w:rPr>
                <w:rFonts w:ascii="Times New Roman" w:hAnsi="Times New Roman" w:cs="Times New Roman"/>
                <w:sz w:val="24"/>
                <w:szCs w:val="24"/>
                <w:u w:val="single"/>
              </w:rPr>
            </w:pPr>
          </w:p>
          <w:p w14:paraId="5DE0FADA" w14:textId="77777777" w:rsidR="00B93CC1" w:rsidRDefault="00B93CC1" w:rsidP="00B93CC1">
            <w:pPr>
              <w:pStyle w:val="ListParagraph"/>
              <w:ind w:left="0"/>
              <w:jc w:val="center"/>
              <w:rPr>
                <w:rFonts w:ascii="Times New Roman" w:hAnsi="Times New Roman" w:cs="Times New Roman"/>
                <w:sz w:val="24"/>
                <w:szCs w:val="24"/>
                <w:u w:val="single"/>
              </w:rPr>
            </w:pPr>
          </w:p>
          <w:p w14:paraId="73A0167A" w14:textId="4E1384F8" w:rsidR="00B93CC1" w:rsidRPr="00B93CC1" w:rsidRDefault="00B93CC1" w:rsidP="00B93CC1">
            <w:pPr>
              <w:pStyle w:val="ListParagraph"/>
              <w:ind w:left="0"/>
              <w:jc w:val="center"/>
              <w:rPr>
                <w:rFonts w:ascii="Times New Roman" w:hAnsi="Times New Roman" w:cs="Times New Roman"/>
                <w:sz w:val="24"/>
                <w:szCs w:val="24"/>
                <w:u w:val="single"/>
              </w:rPr>
            </w:pPr>
          </w:p>
        </w:tc>
      </w:tr>
    </w:tbl>
    <w:p w14:paraId="5B1DC17F" w14:textId="77777777" w:rsidR="00B93CC1" w:rsidRDefault="00B93CC1" w:rsidP="00B93CC1">
      <w:pPr>
        <w:pStyle w:val="ListParagraph"/>
        <w:spacing w:after="0" w:line="240" w:lineRule="auto"/>
        <w:ind w:left="504"/>
        <w:rPr>
          <w:rFonts w:ascii="Times New Roman" w:hAnsi="Times New Roman" w:cs="Times New Roman"/>
          <w:sz w:val="24"/>
          <w:szCs w:val="24"/>
        </w:rPr>
      </w:pPr>
    </w:p>
    <w:p w14:paraId="0F98342E" w14:textId="324BA71C" w:rsidR="00B93CC1" w:rsidRDefault="00B93CC1" w:rsidP="004B42A0">
      <w:pPr>
        <w:pStyle w:val="ListParagraph"/>
        <w:numPr>
          <w:ilvl w:val="0"/>
          <w:numId w:val="1"/>
        </w:numPr>
        <w:spacing w:after="0" w:line="240" w:lineRule="auto"/>
        <w:ind w:left="504" w:hanging="504"/>
        <w:rPr>
          <w:rFonts w:ascii="Times New Roman" w:hAnsi="Times New Roman" w:cs="Times New Roman"/>
          <w:sz w:val="24"/>
          <w:szCs w:val="24"/>
        </w:rPr>
      </w:pPr>
      <w:r>
        <w:rPr>
          <w:rFonts w:ascii="Times New Roman" w:hAnsi="Times New Roman" w:cs="Times New Roman"/>
          <w:sz w:val="24"/>
          <w:szCs w:val="24"/>
        </w:rPr>
        <w:t>I have not accepted or received the Disclaimed Property, nor any of the benefits thereof.</w:t>
      </w:r>
    </w:p>
    <w:p w14:paraId="1B56B9C9" w14:textId="77777777" w:rsidR="004B42A0" w:rsidRDefault="004B42A0" w:rsidP="004B42A0">
      <w:pPr>
        <w:pStyle w:val="ListParagraph"/>
        <w:spacing w:after="0" w:line="240" w:lineRule="auto"/>
        <w:ind w:left="504"/>
        <w:rPr>
          <w:rFonts w:ascii="Times New Roman" w:hAnsi="Times New Roman" w:cs="Times New Roman"/>
          <w:sz w:val="24"/>
          <w:szCs w:val="24"/>
        </w:rPr>
      </w:pPr>
    </w:p>
    <w:p w14:paraId="2D42C2DC" w14:textId="1C457E3B" w:rsidR="004B42A0" w:rsidRDefault="004B42A0" w:rsidP="004B42A0">
      <w:pPr>
        <w:pStyle w:val="ListParagraph"/>
        <w:numPr>
          <w:ilvl w:val="0"/>
          <w:numId w:val="1"/>
        </w:numPr>
        <w:spacing w:after="0" w:line="240" w:lineRule="auto"/>
        <w:ind w:left="504" w:hanging="504"/>
        <w:rPr>
          <w:rFonts w:ascii="Times New Roman" w:hAnsi="Times New Roman" w:cs="Times New Roman"/>
          <w:sz w:val="24"/>
          <w:szCs w:val="24"/>
        </w:rPr>
      </w:pPr>
      <w:r>
        <w:rPr>
          <w:rFonts w:ascii="Times New Roman" w:hAnsi="Times New Roman" w:cs="Times New Roman"/>
          <w:sz w:val="24"/>
          <w:szCs w:val="24"/>
        </w:rPr>
        <w:t>This Disclaimer may not be revoked and I waive and renounce any right to amend or revoke this Disclaimer.</w:t>
      </w:r>
    </w:p>
    <w:p w14:paraId="31086F55" w14:textId="77777777" w:rsidR="004B42A0" w:rsidRDefault="004B42A0" w:rsidP="004B42A0">
      <w:pPr>
        <w:pStyle w:val="ListParagraph"/>
        <w:spacing w:after="0" w:line="240" w:lineRule="auto"/>
        <w:ind w:left="504"/>
        <w:rPr>
          <w:rFonts w:ascii="Times New Roman" w:hAnsi="Times New Roman" w:cs="Times New Roman"/>
          <w:sz w:val="24"/>
          <w:szCs w:val="24"/>
        </w:rPr>
      </w:pPr>
    </w:p>
    <w:p w14:paraId="346D5AF6" w14:textId="1DC1CBFC" w:rsidR="004B42A0" w:rsidRDefault="004B42A0" w:rsidP="004B42A0">
      <w:pPr>
        <w:pStyle w:val="ListParagraph"/>
        <w:numPr>
          <w:ilvl w:val="0"/>
          <w:numId w:val="1"/>
        </w:numPr>
        <w:spacing w:after="0" w:line="240" w:lineRule="auto"/>
        <w:ind w:left="504" w:hanging="504"/>
        <w:rPr>
          <w:rFonts w:ascii="Times New Roman" w:hAnsi="Times New Roman" w:cs="Times New Roman"/>
          <w:sz w:val="24"/>
          <w:szCs w:val="24"/>
        </w:rPr>
      </w:pPr>
      <w:r>
        <w:rPr>
          <w:rFonts w:ascii="Times New Roman" w:hAnsi="Times New Roman" w:cs="Times New Roman"/>
          <w:sz w:val="24"/>
          <w:szCs w:val="24"/>
        </w:rPr>
        <w:t>I have not accepted nor agreed nor contracted to receive or accept, any consideration in return for this Disclaimer.</w:t>
      </w:r>
    </w:p>
    <w:p w14:paraId="2EBB45C2" w14:textId="5E8630DF" w:rsidR="004B42A0" w:rsidRDefault="004B42A0" w:rsidP="004B42A0">
      <w:pPr>
        <w:pStyle w:val="ListParagraph"/>
        <w:spacing w:after="0" w:line="240" w:lineRule="auto"/>
        <w:ind w:left="504"/>
        <w:rPr>
          <w:rFonts w:ascii="Times New Roman" w:hAnsi="Times New Roman" w:cs="Times New Roman"/>
          <w:sz w:val="24"/>
          <w:szCs w:val="24"/>
        </w:rPr>
      </w:pPr>
    </w:p>
    <w:p w14:paraId="5D987F15" w14:textId="189DE37C" w:rsidR="004B42A0" w:rsidRDefault="004B42A0" w:rsidP="004B42A0">
      <w:pPr>
        <w:pStyle w:val="ListParagraph"/>
        <w:numPr>
          <w:ilvl w:val="0"/>
          <w:numId w:val="1"/>
        </w:numPr>
        <w:spacing w:after="0" w:line="240" w:lineRule="auto"/>
        <w:ind w:left="504" w:hanging="504"/>
        <w:rPr>
          <w:rFonts w:ascii="Times New Roman" w:hAnsi="Times New Roman" w:cs="Times New Roman"/>
          <w:sz w:val="24"/>
          <w:szCs w:val="24"/>
        </w:rPr>
      </w:pPr>
      <w:r>
        <w:rPr>
          <w:rFonts w:ascii="Times New Roman" w:hAnsi="Times New Roman" w:cs="Times New Roman"/>
          <w:sz w:val="24"/>
          <w:szCs w:val="24"/>
        </w:rPr>
        <w:t>I have not voluntarily assigned or transferred, or contracted to assign or transfer, any interest in the Disclaimed Property or waived the right to disclaim the property.</w:t>
      </w:r>
    </w:p>
    <w:p w14:paraId="7C2CD639" w14:textId="0568B9A2" w:rsidR="004B42A0" w:rsidRDefault="004B42A0" w:rsidP="004B42A0">
      <w:pPr>
        <w:pStyle w:val="ListParagraph"/>
        <w:spacing w:after="0" w:line="240" w:lineRule="auto"/>
        <w:ind w:left="504"/>
        <w:rPr>
          <w:rFonts w:ascii="Times New Roman" w:hAnsi="Times New Roman" w:cs="Times New Roman"/>
          <w:sz w:val="24"/>
          <w:szCs w:val="24"/>
        </w:rPr>
      </w:pPr>
    </w:p>
    <w:p w14:paraId="32BF5A7B" w14:textId="43D459C6" w:rsidR="004B42A0" w:rsidRDefault="004B42A0" w:rsidP="004B42A0">
      <w:pPr>
        <w:pStyle w:val="ListParagraph"/>
        <w:numPr>
          <w:ilvl w:val="0"/>
          <w:numId w:val="1"/>
        </w:numPr>
        <w:spacing w:after="0" w:line="240" w:lineRule="auto"/>
        <w:ind w:left="504" w:hanging="504"/>
        <w:rPr>
          <w:rFonts w:ascii="Times New Roman" w:hAnsi="Times New Roman" w:cs="Times New Roman"/>
          <w:sz w:val="24"/>
          <w:szCs w:val="24"/>
        </w:rPr>
      </w:pPr>
      <w:r>
        <w:rPr>
          <w:rFonts w:ascii="Times New Roman" w:hAnsi="Times New Roman" w:cs="Times New Roman"/>
          <w:sz w:val="24"/>
          <w:szCs w:val="24"/>
        </w:rPr>
        <w:t>I have not sold or otherwise disposed of any interest in the Disclaimed Property and that there has been no sale or other disposition of the property by a court.</w:t>
      </w:r>
    </w:p>
    <w:p w14:paraId="4484D620" w14:textId="70989C69" w:rsidR="004B42A0" w:rsidRDefault="004B42A0" w:rsidP="004B42A0">
      <w:pPr>
        <w:spacing w:after="0" w:line="240" w:lineRule="auto"/>
        <w:rPr>
          <w:rFonts w:ascii="Times New Roman" w:hAnsi="Times New Roman" w:cs="Times New Roman"/>
          <w:sz w:val="24"/>
          <w:szCs w:val="24"/>
        </w:rPr>
      </w:pPr>
    </w:p>
    <w:p w14:paraId="29B56E0B" w14:textId="7C105136" w:rsidR="004B42A0" w:rsidRDefault="004B42A0" w:rsidP="004B42A0">
      <w:pPr>
        <w:spacing w:after="0" w:line="240" w:lineRule="auto"/>
        <w:rPr>
          <w:rFonts w:ascii="Times New Roman" w:hAnsi="Times New Roman" w:cs="Times New Roman"/>
          <w:sz w:val="24"/>
          <w:szCs w:val="24"/>
        </w:rPr>
      </w:pPr>
      <w:r>
        <w:rPr>
          <w:rFonts w:ascii="Times New Roman" w:hAnsi="Times New Roman" w:cs="Times New Roman"/>
          <w:sz w:val="24"/>
          <w:szCs w:val="24"/>
        </w:rPr>
        <w:t>Under penalties for perjury, I declare or affirm that I have read this document, and I know that the contents of the foregoing instrument are true and correct to the best of my knowledge, information and belief.</w:t>
      </w:r>
    </w:p>
    <w:p w14:paraId="19088F9D" w14:textId="787A2B69" w:rsidR="004B42A0" w:rsidRDefault="004B42A0" w:rsidP="004B42A0">
      <w:pPr>
        <w:spacing w:after="0" w:line="240" w:lineRule="auto"/>
        <w:rPr>
          <w:rFonts w:ascii="Times New Roman" w:hAnsi="Times New Roman" w:cs="Times New Roman"/>
          <w:sz w:val="24"/>
          <w:szCs w:val="24"/>
        </w:rPr>
      </w:pPr>
    </w:p>
    <w:p w14:paraId="01E04FE3" w14:textId="2B8AD3D4" w:rsidR="004B42A0" w:rsidRDefault="004B42A0" w:rsidP="004B42A0">
      <w:pPr>
        <w:spacing w:after="0" w:line="240" w:lineRule="auto"/>
        <w:rPr>
          <w:rFonts w:ascii="Times New Roman" w:hAnsi="Times New Roman" w:cs="Times New Roman"/>
          <w:sz w:val="24"/>
          <w:szCs w:val="24"/>
        </w:rPr>
      </w:pPr>
      <w:r>
        <w:rPr>
          <w:rFonts w:ascii="Times New Roman" w:hAnsi="Times New Roman" w:cs="Times New Roman"/>
          <w:sz w:val="24"/>
          <w:szCs w:val="24"/>
        </w:rPr>
        <w:t>Dated: 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p w14:paraId="07ED2B8F" w14:textId="385A14BD" w:rsidR="004B42A0" w:rsidRDefault="004B42A0" w:rsidP="004B42A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Disclaimant’s Signature</w:t>
      </w:r>
    </w:p>
    <w:p w14:paraId="72DA5BD1" w14:textId="3E0153DE" w:rsidR="004B42A0" w:rsidRDefault="004B42A0" w:rsidP="004B42A0">
      <w:pPr>
        <w:spacing w:after="0" w:line="240" w:lineRule="auto"/>
        <w:rPr>
          <w:rFonts w:ascii="Times New Roman" w:hAnsi="Times New Roman" w:cs="Times New Roman"/>
          <w:sz w:val="24"/>
          <w:szCs w:val="24"/>
        </w:rPr>
      </w:pPr>
    </w:p>
    <w:p w14:paraId="53FB37B3" w14:textId="618AF1EC" w:rsidR="004B42A0" w:rsidRDefault="004B42A0" w:rsidP="004B42A0">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A6FC446" w14:textId="47695483" w:rsidR="004B42A0" w:rsidRDefault="004B42A0" w:rsidP="004B42A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Disclaimant’s Name Printed</w:t>
      </w:r>
    </w:p>
    <w:p w14:paraId="2EDBF0F8" w14:textId="46B82998" w:rsidR="004B42A0" w:rsidRDefault="004B42A0" w:rsidP="004B42A0">
      <w:pPr>
        <w:spacing w:after="0" w:line="240" w:lineRule="auto"/>
        <w:rPr>
          <w:rFonts w:ascii="Times New Roman" w:hAnsi="Times New Roman" w:cs="Times New Roman"/>
          <w:sz w:val="24"/>
          <w:szCs w:val="24"/>
        </w:rPr>
      </w:pPr>
    </w:p>
    <w:p w14:paraId="22207B58" w14:textId="1E90F5DC" w:rsidR="004B42A0" w:rsidRDefault="004B42A0" w:rsidP="004B42A0">
      <w:pPr>
        <w:spacing w:after="0" w:line="240" w:lineRule="auto"/>
        <w:rPr>
          <w:rFonts w:ascii="Times New Roman" w:hAnsi="Times New Roman" w:cs="Times New Roman"/>
          <w:sz w:val="24"/>
          <w:szCs w:val="24"/>
        </w:rPr>
      </w:pPr>
      <w:r>
        <w:rPr>
          <w:rFonts w:ascii="Times New Roman" w:hAnsi="Times New Roman" w:cs="Times New Roman"/>
          <w:sz w:val="24"/>
          <w:szCs w:val="24"/>
        </w:rPr>
        <w:t>STATE OF MINNESOTA</w:t>
      </w:r>
      <w:r w:rsidR="005A2BC1">
        <w:rPr>
          <w:rFonts w:ascii="Times New Roman" w:hAnsi="Times New Roman" w:cs="Times New Roman"/>
          <w:sz w:val="24"/>
          <w:szCs w:val="24"/>
        </w:rPr>
        <w:tab/>
      </w:r>
      <w:r w:rsidR="005A2BC1">
        <w:rPr>
          <w:rFonts w:ascii="Times New Roman" w:hAnsi="Times New Roman" w:cs="Times New Roman"/>
          <w:sz w:val="24"/>
          <w:szCs w:val="24"/>
        </w:rPr>
        <w:tab/>
        <w:t>)</w:t>
      </w:r>
    </w:p>
    <w:p w14:paraId="3A34B517" w14:textId="2C01234A" w:rsidR="005A2BC1" w:rsidRDefault="005A2BC1" w:rsidP="004B42A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01C76946" w14:textId="4893C4D1" w:rsidR="005A2BC1" w:rsidRDefault="005A2BC1" w:rsidP="004B42A0">
      <w:pPr>
        <w:spacing w:after="0" w:line="240" w:lineRule="auto"/>
        <w:rPr>
          <w:rFonts w:ascii="Times New Roman" w:hAnsi="Times New Roman" w:cs="Times New Roman"/>
          <w:sz w:val="24"/>
          <w:szCs w:val="24"/>
        </w:rPr>
      </w:pPr>
      <w:r>
        <w:rPr>
          <w:rFonts w:ascii="Times New Roman" w:hAnsi="Times New Roman" w:cs="Times New Roman"/>
          <w:sz w:val="24"/>
          <w:szCs w:val="24"/>
        </w:rPr>
        <w:t>COUNTY OF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ss.</w:t>
      </w:r>
    </w:p>
    <w:p w14:paraId="082242EB" w14:textId="7EB9CDF6" w:rsidR="005A2BC1" w:rsidRDefault="005A2BC1" w:rsidP="004B42A0">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w:t>
      </w:r>
      <w:r>
        <w:rPr>
          <w:rFonts w:ascii="Times New Roman" w:hAnsi="Times New Roman" w:cs="Times New Roman"/>
          <w:sz w:val="24"/>
          <w:szCs w:val="24"/>
        </w:rPr>
        <w:tab/>
        <w:t>)</w:t>
      </w:r>
    </w:p>
    <w:p w14:paraId="391F5260" w14:textId="01A7F808" w:rsidR="005A2BC1" w:rsidRDefault="005A2BC1" w:rsidP="004B42A0">
      <w:pPr>
        <w:spacing w:after="0" w:line="240" w:lineRule="auto"/>
        <w:rPr>
          <w:rFonts w:ascii="Times New Roman" w:hAnsi="Times New Roman" w:cs="Times New Roman"/>
          <w:sz w:val="24"/>
          <w:szCs w:val="24"/>
        </w:rPr>
      </w:pPr>
    </w:p>
    <w:p w14:paraId="0E2F3D8D" w14:textId="77777777" w:rsidR="005A2BC1" w:rsidRDefault="005A2BC1" w:rsidP="005A2B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On this ____ day of __________________, 20____, before me, a Notary Public within</w:t>
      </w:r>
    </w:p>
    <w:p w14:paraId="0037E2A7" w14:textId="77777777" w:rsidR="005A2BC1" w:rsidRDefault="005A2BC1" w:rsidP="005A2BC1">
      <w:pPr>
        <w:spacing w:after="0" w:line="240" w:lineRule="auto"/>
        <w:jc w:val="both"/>
        <w:rPr>
          <w:rFonts w:ascii="Times New Roman" w:hAnsi="Times New Roman" w:cs="Times New Roman"/>
          <w:sz w:val="24"/>
          <w:szCs w:val="24"/>
        </w:rPr>
      </w:pPr>
    </w:p>
    <w:p w14:paraId="23E30581" w14:textId="7AFEE320" w:rsidR="005A2BC1" w:rsidRDefault="005A2BC1" w:rsidP="005A2B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and for the State of Minnesota, personally appeared ______________________________, to me</w:t>
      </w:r>
    </w:p>
    <w:p w14:paraId="1F5C4740" w14:textId="32263772" w:rsidR="005A2BC1" w:rsidRDefault="005A2BC1" w:rsidP="005A2BC1">
      <w:pPr>
        <w:spacing w:after="0" w:line="240" w:lineRule="auto"/>
        <w:jc w:val="both"/>
        <w:rPr>
          <w:rFonts w:ascii="Times New Roman" w:hAnsi="Times New Roman" w:cs="Times New Roman"/>
          <w:sz w:val="24"/>
          <w:szCs w:val="24"/>
        </w:rPr>
      </w:pPr>
    </w:p>
    <w:p w14:paraId="7F29D80B" w14:textId="2BB3B4B3" w:rsidR="005A2BC1" w:rsidRDefault="005A2BC1" w:rsidP="005A2B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known to be the person described in and who executed the foregoing instrument and acknowledged that he executed the same as his free act and deed, and stated to the undersigned that the contents of the foregoing instrument are true and correct to the best of his knowledge, information and belief.</w:t>
      </w:r>
    </w:p>
    <w:p w14:paraId="28280C86" w14:textId="23752DD3" w:rsidR="00562B56" w:rsidRDefault="00562B56" w:rsidP="005A2BC1">
      <w:pPr>
        <w:spacing w:after="0" w:line="240" w:lineRule="auto"/>
        <w:jc w:val="both"/>
        <w:rPr>
          <w:rFonts w:ascii="Times New Roman" w:hAnsi="Times New Roman" w:cs="Times New Roman"/>
          <w:sz w:val="24"/>
          <w:szCs w:val="24"/>
        </w:rPr>
      </w:pPr>
    </w:p>
    <w:p w14:paraId="459FDEBC" w14:textId="3E07EF17" w:rsidR="00562B56" w:rsidRDefault="00562B56" w:rsidP="005A2BC1">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My Commission Expires: 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16C239D" w14:textId="58B2A18B" w:rsidR="00562B56" w:rsidRPr="00562B56" w:rsidRDefault="00562B56" w:rsidP="005A2B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Notary Public</w:t>
      </w:r>
    </w:p>
    <w:p w14:paraId="77AF3C00" w14:textId="77777777" w:rsidR="00562B56" w:rsidRPr="00562B56" w:rsidRDefault="00562B56" w:rsidP="005A2BC1">
      <w:pPr>
        <w:spacing w:after="0" w:line="240" w:lineRule="auto"/>
        <w:jc w:val="both"/>
        <w:rPr>
          <w:rFonts w:ascii="Times New Roman" w:hAnsi="Times New Roman" w:cs="Times New Roman"/>
          <w:sz w:val="24"/>
          <w:szCs w:val="24"/>
          <w:u w:val="single"/>
        </w:rPr>
      </w:pPr>
    </w:p>
    <w:sectPr w:rsidR="00562B56" w:rsidRPr="00562B56" w:rsidSect="00562B56">
      <w:footerReference w:type="default" r:id="rId7"/>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43EEC" w14:textId="77777777" w:rsidR="007927CE" w:rsidRDefault="007927CE" w:rsidP="00B93CC1">
      <w:pPr>
        <w:spacing w:after="0" w:line="240" w:lineRule="auto"/>
      </w:pPr>
      <w:r>
        <w:separator/>
      </w:r>
    </w:p>
  </w:endnote>
  <w:endnote w:type="continuationSeparator" w:id="0">
    <w:p w14:paraId="6C28577C" w14:textId="77777777" w:rsidR="007927CE" w:rsidRDefault="007927CE" w:rsidP="00B93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brima">
    <w:panose1 w:val="02000000000000000000"/>
    <w:charset w:val="00"/>
    <w:family w:val="auto"/>
    <w:pitch w:val="variable"/>
    <w:sig w:usb0="A000005F" w:usb1="02000041"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5DD15" w14:textId="35BE9689" w:rsidR="00B93CC1" w:rsidRPr="00B93CC1" w:rsidRDefault="00B93CC1">
    <w:pPr>
      <w:pStyle w:val="Footer"/>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59264" behindDoc="0" locked="0" layoutInCell="1" allowOverlap="1" wp14:anchorId="4D43C41C" wp14:editId="31161249">
              <wp:simplePos x="0" y="0"/>
              <wp:positionH relativeFrom="column">
                <wp:posOffset>4791075</wp:posOffset>
              </wp:positionH>
              <wp:positionV relativeFrom="paragraph">
                <wp:posOffset>-77368</wp:posOffset>
              </wp:positionV>
              <wp:extent cx="1060704" cy="277978"/>
              <wp:effectExtent l="0" t="0" r="6350" b="8255"/>
              <wp:wrapNone/>
              <wp:docPr id="1" name="Text Box 1"/>
              <wp:cNvGraphicFramePr/>
              <a:graphic xmlns:a="http://schemas.openxmlformats.org/drawingml/2006/main">
                <a:graphicData uri="http://schemas.microsoft.com/office/word/2010/wordprocessingShape">
                  <wps:wsp>
                    <wps:cNvSpPr txBox="1"/>
                    <wps:spPr>
                      <a:xfrm>
                        <a:off x="0" y="0"/>
                        <a:ext cx="1060704" cy="277978"/>
                      </a:xfrm>
                      <a:prstGeom prst="rect">
                        <a:avLst/>
                      </a:prstGeom>
                      <a:solidFill>
                        <a:schemeClr val="lt1"/>
                      </a:solidFill>
                      <a:ln w="6350">
                        <a:noFill/>
                      </a:ln>
                    </wps:spPr>
                    <wps:txbx>
                      <w:txbxContent>
                        <w:p w14:paraId="61C98FAD" w14:textId="7408EF50" w:rsidR="00B93CC1" w:rsidRPr="00B93CC1" w:rsidRDefault="00B93CC1" w:rsidP="00B93CC1">
                          <w:pPr>
                            <w:jc w:val="center"/>
                            <w:rPr>
                              <w:rFonts w:ascii="Times New Roman" w:hAnsi="Times New Roman" w:cs="Times New Roman"/>
                              <w:sz w:val="18"/>
                              <w:szCs w:val="18"/>
                            </w:rPr>
                          </w:pPr>
                          <w:r w:rsidRPr="00B93CC1">
                            <w:rPr>
                              <w:rFonts w:ascii="Times New Roman" w:hAnsi="Times New Roman" w:cs="Times New Roman"/>
                              <w:sz w:val="18"/>
                              <w:szCs w:val="18"/>
                            </w:rPr>
                            <w:t xml:space="preserve">Page </w:t>
                          </w:r>
                          <w:r w:rsidRPr="00B93CC1">
                            <w:rPr>
                              <w:rFonts w:ascii="Times New Roman" w:hAnsi="Times New Roman" w:cs="Times New Roman"/>
                              <w:sz w:val="18"/>
                              <w:szCs w:val="18"/>
                            </w:rPr>
                            <w:fldChar w:fldCharType="begin"/>
                          </w:r>
                          <w:r w:rsidRPr="00B93CC1">
                            <w:rPr>
                              <w:rFonts w:ascii="Times New Roman" w:hAnsi="Times New Roman" w:cs="Times New Roman"/>
                              <w:sz w:val="18"/>
                              <w:szCs w:val="18"/>
                            </w:rPr>
                            <w:instrText xml:space="preserve"> PAGE  \* Arabic  \* MERGEFORMAT </w:instrText>
                          </w:r>
                          <w:r w:rsidRPr="00B93CC1">
                            <w:rPr>
                              <w:rFonts w:ascii="Times New Roman" w:hAnsi="Times New Roman" w:cs="Times New Roman"/>
                              <w:sz w:val="18"/>
                              <w:szCs w:val="18"/>
                            </w:rPr>
                            <w:fldChar w:fldCharType="separate"/>
                          </w:r>
                          <w:r w:rsidR="00420EB7">
                            <w:rPr>
                              <w:rFonts w:ascii="Times New Roman" w:hAnsi="Times New Roman" w:cs="Times New Roman"/>
                              <w:noProof/>
                              <w:sz w:val="18"/>
                              <w:szCs w:val="18"/>
                            </w:rPr>
                            <w:t>2</w:t>
                          </w:r>
                          <w:r w:rsidRPr="00B93CC1">
                            <w:rPr>
                              <w:rFonts w:ascii="Times New Roman" w:hAnsi="Times New Roman" w:cs="Times New Roman"/>
                              <w:sz w:val="18"/>
                              <w:szCs w:val="18"/>
                            </w:rPr>
                            <w:fldChar w:fldCharType="end"/>
                          </w:r>
                          <w:r w:rsidRPr="00B93CC1">
                            <w:rPr>
                              <w:rFonts w:ascii="Times New Roman" w:hAnsi="Times New Roman" w:cs="Times New Roman"/>
                              <w:sz w:val="18"/>
                              <w:szCs w:val="18"/>
                            </w:rPr>
                            <w:t xml:space="preserve"> of </w:t>
                          </w:r>
                          <w:r w:rsidRPr="00B93CC1">
                            <w:rPr>
                              <w:rFonts w:ascii="Times New Roman" w:hAnsi="Times New Roman" w:cs="Times New Roman"/>
                              <w:sz w:val="18"/>
                              <w:szCs w:val="18"/>
                            </w:rPr>
                            <w:fldChar w:fldCharType="begin"/>
                          </w:r>
                          <w:r w:rsidRPr="00B93CC1">
                            <w:rPr>
                              <w:rFonts w:ascii="Times New Roman" w:hAnsi="Times New Roman" w:cs="Times New Roman"/>
                              <w:sz w:val="18"/>
                              <w:szCs w:val="18"/>
                            </w:rPr>
                            <w:instrText xml:space="preserve"> NUMPAGES  \* Arabic  \* MERGEFORMAT </w:instrText>
                          </w:r>
                          <w:r w:rsidRPr="00B93CC1">
                            <w:rPr>
                              <w:rFonts w:ascii="Times New Roman" w:hAnsi="Times New Roman" w:cs="Times New Roman"/>
                              <w:sz w:val="18"/>
                              <w:szCs w:val="18"/>
                            </w:rPr>
                            <w:fldChar w:fldCharType="separate"/>
                          </w:r>
                          <w:r w:rsidR="00420EB7">
                            <w:rPr>
                              <w:rFonts w:ascii="Times New Roman" w:hAnsi="Times New Roman" w:cs="Times New Roman"/>
                              <w:noProof/>
                              <w:sz w:val="18"/>
                              <w:szCs w:val="18"/>
                            </w:rPr>
                            <w:t>2</w:t>
                          </w:r>
                          <w:r w:rsidRPr="00B93CC1">
                            <w:rPr>
                              <w:rFonts w:ascii="Times New Roman" w:hAnsi="Times New Roman" w:cs="Times New Roman"/>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43C41C" id="_x0000_t202" coordsize="21600,21600" o:spt="202" path="m,l,21600r21600,l21600,xe">
              <v:stroke joinstyle="miter"/>
              <v:path gradientshapeok="t" o:connecttype="rect"/>
            </v:shapetype>
            <v:shape id="Text Box 1" o:spid="_x0000_s1026" type="#_x0000_t202" style="position:absolute;margin-left:377.25pt;margin-top:-6.1pt;width:83.5pt;height:21.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" fillcolor="white [3201]" stroked="f" strokeweight=".5pt">
              <v:textbox>
                <w:txbxContent>
                  <w:p w14:paraId="61C98FAD" w14:textId="7408EF50" w:rsidR="00B93CC1" w:rsidRPr="00B93CC1" w:rsidRDefault="00B93CC1" w:rsidP="00B93CC1">
                    <w:pPr>
                      <w:jc w:val="center"/>
                      <w:rPr>
                        <w:rFonts w:ascii="Times New Roman" w:hAnsi="Times New Roman" w:cs="Times New Roman"/>
                        <w:sz w:val="18"/>
                        <w:szCs w:val="18"/>
                      </w:rPr>
                    </w:pPr>
                    <w:r w:rsidRPr="00B93CC1">
                      <w:rPr>
                        <w:rFonts w:ascii="Times New Roman" w:hAnsi="Times New Roman" w:cs="Times New Roman"/>
                        <w:sz w:val="18"/>
                        <w:szCs w:val="18"/>
                      </w:rPr>
                      <w:t xml:space="preserve">Page </w:t>
                    </w:r>
                    <w:r w:rsidRPr="00B93CC1">
                      <w:rPr>
                        <w:rFonts w:ascii="Times New Roman" w:hAnsi="Times New Roman" w:cs="Times New Roman"/>
                        <w:sz w:val="18"/>
                        <w:szCs w:val="18"/>
                      </w:rPr>
                      <w:fldChar w:fldCharType="begin"/>
                    </w:r>
                    <w:r w:rsidRPr="00B93CC1">
                      <w:rPr>
                        <w:rFonts w:ascii="Times New Roman" w:hAnsi="Times New Roman" w:cs="Times New Roman"/>
                        <w:sz w:val="18"/>
                        <w:szCs w:val="18"/>
                      </w:rPr>
                      <w:instrText xml:space="preserve"> PAGE  \* Arabic  \* MERGEFORMAT </w:instrText>
                    </w:r>
                    <w:r w:rsidRPr="00B93CC1">
                      <w:rPr>
                        <w:rFonts w:ascii="Times New Roman" w:hAnsi="Times New Roman" w:cs="Times New Roman"/>
                        <w:sz w:val="18"/>
                        <w:szCs w:val="18"/>
                      </w:rPr>
                      <w:fldChar w:fldCharType="separate"/>
                    </w:r>
                    <w:r w:rsidR="00420EB7">
                      <w:rPr>
                        <w:rFonts w:ascii="Times New Roman" w:hAnsi="Times New Roman" w:cs="Times New Roman"/>
                        <w:noProof/>
                        <w:sz w:val="18"/>
                        <w:szCs w:val="18"/>
                      </w:rPr>
                      <w:t>2</w:t>
                    </w:r>
                    <w:r w:rsidRPr="00B93CC1">
                      <w:rPr>
                        <w:rFonts w:ascii="Times New Roman" w:hAnsi="Times New Roman" w:cs="Times New Roman"/>
                        <w:sz w:val="18"/>
                        <w:szCs w:val="18"/>
                      </w:rPr>
                      <w:fldChar w:fldCharType="end"/>
                    </w:r>
                    <w:r w:rsidRPr="00B93CC1">
                      <w:rPr>
                        <w:rFonts w:ascii="Times New Roman" w:hAnsi="Times New Roman" w:cs="Times New Roman"/>
                        <w:sz w:val="18"/>
                        <w:szCs w:val="18"/>
                      </w:rPr>
                      <w:t xml:space="preserve"> of </w:t>
                    </w:r>
                    <w:r w:rsidRPr="00B93CC1">
                      <w:rPr>
                        <w:rFonts w:ascii="Times New Roman" w:hAnsi="Times New Roman" w:cs="Times New Roman"/>
                        <w:sz w:val="18"/>
                        <w:szCs w:val="18"/>
                      </w:rPr>
                      <w:fldChar w:fldCharType="begin"/>
                    </w:r>
                    <w:r w:rsidRPr="00B93CC1">
                      <w:rPr>
                        <w:rFonts w:ascii="Times New Roman" w:hAnsi="Times New Roman" w:cs="Times New Roman"/>
                        <w:sz w:val="18"/>
                        <w:szCs w:val="18"/>
                      </w:rPr>
                      <w:instrText xml:space="preserve"> NUMPAGES  \* Arabic  \* MERGEFORMAT </w:instrText>
                    </w:r>
                    <w:r w:rsidRPr="00B93CC1">
                      <w:rPr>
                        <w:rFonts w:ascii="Times New Roman" w:hAnsi="Times New Roman" w:cs="Times New Roman"/>
                        <w:sz w:val="18"/>
                        <w:szCs w:val="18"/>
                      </w:rPr>
                      <w:fldChar w:fldCharType="separate"/>
                    </w:r>
                    <w:r w:rsidR="00420EB7">
                      <w:rPr>
                        <w:rFonts w:ascii="Times New Roman" w:hAnsi="Times New Roman" w:cs="Times New Roman"/>
                        <w:noProof/>
                        <w:sz w:val="18"/>
                        <w:szCs w:val="18"/>
                      </w:rPr>
                      <w:t>2</w:t>
                    </w:r>
                    <w:r w:rsidRPr="00B93CC1">
                      <w:rPr>
                        <w:rFonts w:ascii="Times New Roman" w:hAnsi="Times New Roman" w:cs="Times New Roman"/>
                        <w:sz w:val="18"/>
                        <w:szCs w:val="18"/>
                      </w:rPr>
                      <w:fldChar w:fldCharType="end"/>
                    </w:r>
                  </w:p>
                </w:txbxContent>
              </v:textbox>
            </v:shape>
          </w:pict>
        </mc:Fallback>
      </mc:AlternateContent>
    </w:r>
    <w:r w:rsidR="00420EB7">
      <w:rPr>
        <w:rFonts w:ascii="Times New Roman" w:hAnsi="Times New Roman" w:cs="Times New Roman"/>
        <w:sz w:val="18"/>
        <w:szCs w:val="18"/>
      </w:rPr>
      <w:t>MLBF-</w:t>
    </w:r>
    <w:proofErr w:type="gramStart"/>
    <w:r w:rsidR="00420EB7">
      <w:rPr>
        <w:rFonts w:ascii="Times New Roman" w:hAnsi="Times New Roman" w:cs="Times New Roman"/>
        <w:sz w:val="18"/>
        <w:szCs w:val="18"/>
      </w:rPr>
      <w:t>007</w:t>
    </w:r>
    <w:r>
      <w:rPr>
        <w:rFonts w:ascii="Times New Roman" w:hAnsi="Times New Roman" w:cs="Times New Roman"/>
        <w:sz w:val="18"/>
        <w:szCs w:val="18"/>
      </w:rPr>
      <w:t xml:space="preserve">  DISCLAIMER</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868DF" w14:textId="77777777" w:rsidR="007927CE" w:rsidRDefault="007927CE" w:rsidP="00B93CC1">
      <w:pPr>
        <w:spacing w:after="0" w:line="240" w:lineRule="auto"/>
      </w:pPr>
      <w:r>
        <w:separator/>
      </w:r>
    </w:p>
  </w:footnote>
  <w:footnote w:type="continuationSeparator" w:id="0">
    <w:p w14:paraId="7A47B593" w14:textId="77777777" w:rsidR="007927CE" w:rsidRDefault="007927CE" w:rsidP="00B93C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A318B"/>
    <w:multiLevelType w:val="hybridMultilevel"/>
    <w:tmpl w:val="CB1C6F28"/>
    <w:lvl w:ilvl="0" w:tplc="50288384">
      <w:start w:val="1"/>
      <w:numFmt w:val="decimal"/>
      <w:lvlText w:val="%1."/>
      <w:lvlJc w:val="left"/>
      <w:pPr>
        <w:ind w:left="720" w:hanging="360"/>
      </w:pPr>
      <w:rPr>
        <w:rFonts w:ascii="Times New Roman" w:hAnsi="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LG0NDQ3M7MwNLE0NDBS0lEKTi0uzszPAykwrAUAijyiaCwAAAA="/>
  </w:docVars>
  <w:rsids>
    <w:rsidRoot w:val="00AF73D1"/>
    <w:rsid w:val="00070176"/>
    <w:rsid w:val="00090669"/>
    <w:rsid w:val="0013082E"/>
    <w:rsid w:val="001567E7"/>
    <w:rsid w:val="00420EB7"/>
    <w:rsid w:val="004B42A0"/>
    <w:rsid w:val="00562B56"/>
    <w:rsid w:val="005A2BC1"/>
    <w:rsid w:val="00732451"/>
    <w:rsid w:val="007927CE"/>
    <w:rsid w:val="0083449B"/>
    <w:rsid w:val="00867F76"/>
    <w:rsid w:val="00AF73D1"/>
    <w:rsid w:val="00B93CC1"/>
    <w:rsid w:val="00D97CD6"/>
    <w:rsid w:val="00DA161D"/>
    <w:rsid w:val="00DB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F8A3A"/>
  <w15:chartTrackingRefBased/>
  <w15:docId w15:val="{C986D759-BE9A-42BE-941F-00551CE2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3449B"/>
    <w:pPr>
      <w:framePr w:w="7920" w:h="1980" w:hRule="exact" w:hSpace="180" w:wrap="auto" w:hAnchor="page" w:xAlign="center" w:yAlign="bottom"/>
      <w:spacing w:after="0" w:line="240" w:lineRule="auto"/>
      <w:ind w:left="2880"/>
    </w:pPr>
    <w:rPr>
      <w:rFonts w:ascii="Ebrima" w:eastAsiaTheme="majorEastAsia" w:hAnsi="Ebrima" w:cstheme="majorBidi"/>
      <w:sz w:val="24"/>
      <w:szCs w:val="24"/>
    </w:rPr>
  </w:style>
  <w:style w:type="paragraph" w:styleId="EnvelopeReturn">
    <w:name w:val="envelope return"/>
    <w:basedOn w:val="Normal"/>
    <w:uiPriority w:val="99"/>
    <w:semiHidden/>
    <w:unhideWhenUsed/>
    <w:rsid w:val="0083449B"/>
    <w:pPr>
      <w:spacing w:after="0" w:line="240" w:lineRule="auto"/>
    </w:pPr>
    <w:rPr>
      <w:rFonts w:ascii="Ebrima" w:eastAsiaTheme="majorEastAsia" w:hAnsi="Ebrima" w:cstheme="majorBidi"/>
      <w:sz w:val="20"/>
      <w:szCs w:val="20"/>
    </w:rPr>
  </w:style>
  <w:style w:type="table" w:styleId="TableGrid">
    <w:name w:val="Table Grid"/>
    <w:basedOn w:val="TableNormal"/>
    <w:uiPriority w:val="39"/>
    <w:rsid w:val="00AF7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0669"/>
    <w:pPr>
      <w:ind w:left="720"/>
      <w:contextualSpacing/>
    </w:pPr>
  </w:style>
  <w:style w:type="paragraph" w:styleId="Header">
    <w:name w:val="header"/>
    <w:basedOn w:val="Normal"/>
    <w:link w:val="HeaderChar"/>
    <w:uiPriority w:val="99"/>
    <w:unhideWhenUsed/>
    <w:rsid w:val="00B93C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CC1"/>
  </w:style>
  <w:style w:type="paragraph" w:styleId="Footer">
    <w:name w:val="footer"/>
    <w:basedOn w:val="Normal"/>
    <w:link w:val="FooterChar"/>
    <w:uiPriority w:val="99"/>
    <w:unhideWhenUsed/>
    <w:rsid w:val="00B93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Tompkins</dc:creator>
  <cp:keywords/>
  <dc:description/>
  <cp:lastModifiedBy>Jill Tompkins</cp:lastModifiedBy>
  <cp:revision>2</cp:revision>
  <dcterms:created xsi:type="dcterms:W3CDTF">2019-06-14T13:16:00Z</dcterms:created>
  <dcterms:modified xsi:type="dcterms:W3CDTF">2019-06-14T13:16:00Z</dcterms:modified>
</cp:coreProperties>
</file>